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4E" w:rsidRDefault="0059504E" w:rsidP="00D96C28">
      <w:pPr>
        <w:pStyle w:val="Heading1"/>
      </w:pPr>
    </w:p>
    <w:p w:rsidR="0059504E" w:rsidRDefault="0059504E" w:rsidP="00D96C28">
      <w:pPr>
        <w:pStyle w:val="Heading1"/>
      </w:pPr>
    </w:p>
    <w:p w:rsidR="0059504E" w:rsidRDefault="0059504E" w:rsidP="00D96C28">
      <w:pPr>
        <w:pStyle w:val="Heading1"/>
      </w:pPr>
    </w:p>
    <w:p w:rsidR="0059504E" w:rsidRDefault="0059504E" w:rsidP="00D96C28">
      <w:pPr>
        <w:pStyle w:val="Heading1"/>
      </w:pPr>
    </w:p>
    <w:p w:rsidR="0059504E" w:rsidRDefault="0059504E" w:rsidP="0059504E"/>
    <w:p w:rsidR="0059504E" w:rsidRDefault="0059504E" w:rsidP="0059504E"/>
    <w:p w:rsidR="0059504E" w:rsidRDefault="0059504E" w:rsidP="0059504E"/>
    <w:p w:rsidR="0059504E" w:rsidRDefault="0059504E" w:rsidP="0059504E"/>
    <w:p w:rsidR="0059504E" w:rsidRDefault="0059504E" w:rsidP="0059504E"/>
    <w:p w:rsidR="0059504E" w:rsidRPr="0059504E" w:rsidRDefault="0059504E" w:rsidP="0059504E"/>
    <w:p w:rsidR="00F60DE5" w:rsidRPr="00D96C28" w:rsidRDefault="00DA14DA" w:rsidP="00D96C28">
      <w:pPr>
        <w:pStyle w:val="Heading1"/>
      </w:pPr>
      <w:r>
        <w:t>Mapping Tweets: Various Occupations across the United States</w:t>
      </w:r>
    </w:p>
    <w:p w:rsidR="00D96C28" w:rsidRDefault="00D96C28" w:rsidP="00D96C28">
      <w:pPr>
        <w:pStyle w:val="Heading1"/>
      </w:pPr>
      <w:r w:rsidRPr="00D96C28">
        <w:t>A Proposal</w:t>
      </w:r>
    </w:p>
    <w:p w:rsidR="00D96C28" w:rsidRPr="00D96C28" w:rsidRDefault="00D96C28" w:rsidP="00D96C28"/>
    <w:p w:rsidR="0059504E" w:rsidRDefault="0059504E" w:rsidP="00D96C28">
      <w:pPr>
        <w:jc w:val="center"/>
        <w:rPr>
          <w:b/>
          <w:sz w:val="28"/>
        </w:rPr>
      </w:pPr>
    </w:p>
    <w:p w:rsidR="0059504E" w:rsidRDefault="0059504E" w:rsidP="00D96C28">
      <w:pPr>
        <w:jc w:val="center"/>
        <w:rPr>
          <w:b/>
          <w:sz w:val="28"/>
        </w:rPr>
      </w:pPr>
    </w:p>
    <w:p w:rsidR="0059504E" w:rsidRDefault="0059504E" w:rsidP="00D96C28">
      <w:pPr>
        <w:jc w:val="center"/>
        <w:rPr>
          <w:b/>
          <w:sz w:val="28"/>
        </w:rPr>
      </w:pPr>
    </w:p>
    <w:p w:rsidR="0059504E" w:rsidRDefault="0059504E" w:rsidP="00D96C28">
      <w:pPr>
        <w:jc w:val="center"/>
        <w:rPr>
          <w:b/>
          <w:sz w:val="28"/>
        </w:rPr>
      </w:pPr>
    </w:p>
    <w:p w:rsidR="00D96C28" w:rsidRDefault="00DA14DA" w:rsidP="00D96C28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Sophanarot</w:t>
      </w:r>
      <w:proofErr w:type="spellEnd"/>
      <w:r>
        <w:rPr>
          <w:b/>
          <w:sz w:val="28"/>
        </w:rPr>
        <w:t xml:space="preserve"> Sam</w:t>
      </w:r>
    </w:p>
    <w:p w:rsidR="0059504E" w:rsidRPr="00D96C28" w:rsidRDefault="0059504E" w:rsidP="00D96C28">
      <w:pPr>
        <w:jc w:val="center"/>
        <w:rPr>
          <w:b/>
          <w:sz w:val="24"/>
        </w:rPr>
      </w:pPr>
    </w:p>
    <w:p w:rsidR="00D96C28" w:rsidRPr="00D96C28" w:rsidRDefault="00D96C28" w:rsidP="00D96C28">
      <w:pPr>
        <w:jc w:val="center"/>
        <w:rPr>
          <w:sz w:val="24"/>
        </w:rPr>
      </w:pPr>
      <w:r w:rsidRPr="00D96C28">
        <w:rPr>
          <w:sz w:val="24"/>
        </w:rPr>
        <w:t>Mills College</w:t>
      </w:r>
    </w:p>
    <w:p w:rsidR="00D96C28" w:rsidRPr="00D96C28" w:rsidRDefault="00D96C28" w:rsidP="00D96C28">
      <w:pPr>
        <w:jc w:val="center"/>
        <w:rPr>
          <w:sz w:val="24"/>
        </w:rPr>
      </w:pPr>
      <w:r w:rsidRPr="00D96C28">
        <w:rPr>
          <w:sz w:val="24"/>
        </w:rPr>
        <w:t>11 October 2011</w:t>
      </w:r>
    </w:p>
    <w:p w:rsidR="00D96C28" w:rsidRDefault="00D96C28" w:rsidP="00B34175"/>
    <w:p w:rsidR="0059504E" w:rsidRDefault="0059504E" w:rsidP="0059504E">
      <w:r>
        <w:br w:type="page"/>
      </w:r>
      <w:bookmarkStart w:id="0" w:name="_GoBack"/>
      <w:bookmarkEnd w:id="0"/>
    </w:p>
    <w:p w:rsidR="00D96C28" w:rsidRPr="00D96C28" w:rsidRDefault="00D96C28" w:rsidP="00D96C28">
      <w:pPr>
        <w:pStyle w:val="Heading2"/>
      </w:pPr>
      <w:r w:rsidRPr="00D96C28">
        <w:lastRenderedPageBreak/>
        <w:t>Abstract</w:t>
      </w:r>
    </w:p>
    <w:p w:rsidR="00D96C28" w:rsidRDefault="00DA14DA" w:rsidP="00D96C28">
      <w:pPr>
        <w:pStyle w:val="singlecont"/>
      </w:pPr>
      <w:r>
        <w:t xml:space="preserve">In this project I will map tweets that are related to the recent trend of the various occupations that has occurred across the United States. I will collect tweets from the </w:t>
      </w:r>
      <w:hyperlink r:id="rId8" w:history="1">
        <w:r w:rsidR="00E24700">
          <w:rPr>
            <w:rStyle w:val="Hyperlink"/>
          </w:rPr>
          <w:t>T</w:t>
        </w:r>
        <w:r w:rsidRPr="00DA14DA">
          <w:rPr>
            <w:rStyle w:val="Hyperlink"/>
          </w:rPr>
          <w:t>witter</w:t>
        </w:r>
      </w:hyperlink>
      <w:r>
        <w:t xml:space="preserve"> website, which includes when the content was tweeted</w:t>
      </w:r>
      <w:r w:rsidR="00992A02">
        <w:t>/re-tweeted</w:t>
      </w:r>
      <w:r>
        <w:t xml:space="preserve">, who (the username) tweeted the content, and where the tweeter is from. With this data, I will create an excel spread sheet that will be imported into Geographic Information System. </w:t>
      </w:r>
      <w:r w:rsidR="00992A02">
        <w:t xml:space="preserve">The map will display tweets from all across the U.S. that contains the content “#Occupy Wall Street” and “#Occupy […].” </w:t>
      </w:r>
    </w:p>
    <w:p w:rsidR="00D96C28" w:rsidRDefault="00D96C28" w:rsidP="00D96C28">
      <w:pPr>
        <w:pStyle w:val="Heading2"/>
      </w:pPr>
      <w:r>
        <w:t>Introduction</w:t>
      </w:r>
    </w:p>
    <w:p w:rsidR="00D96C28" w:rsidRDefault="0059504E" w:rsidP="00D96C28">
      <w:pPr>
        <w:pStyle w:val="singlecont"/>
      </w:pPr>
      <w:r>
        <w:t>In this project I will use</w:t>
      </w:r>
      <w:r w:rsidR="00992A02">
        <w:t xml:space="preserve"> GIS to develop a geographical map of tweets about the recent phenomenon of the occupation of various places that was triggered by the Occupation of Wall Street. </w:t>
      </w:r>
      <w:r w:rsidR="003C3E9C">
        <w:t xml:space="preserve">The spatial distribution of tweets related to the occupation is interesting because it reveals a </w:t>
      </w:r>
      <w:r w:rsidR="006619EC">
        <w:t>visual representation of an ongoing social movement in the United States.</w:t>
      </w:r>
    </w:p>
    <w:p w:rsidR="00D96C28" w:rsidRDefault="00D96C28" w:rsidP="00D96C28">
      <w:pPr>
        <w:pStyle w:val="Heading2"/>
      </w:pPr>
      <w:r>
        <w:t>Research Question or Purpose of Project</w:t>
      </w:r>
    </w:p>
    <w:p w:rsidR="00D96C28" w:rsidRDefault="002B578D" w:rsidP="00D96C28">
      <w:pPr>
        <w:pStyle w:val="singlecont"/>
      </w:pPr>
      <w:r>
        <w:t>What is the geography of this recent social movement of occupations?</w:t>
      </w:r>
    </w:p>
    <w:p w:rsidR="00D96C28" w:rsidRDefault="00D96C28" w:rsidP="00D96C28">
      <w:pPr>
        <w:pStyle w:val="Heading2"/>
      </w:pPr>
      <w:r>
        <w:t>Maps and Analyses</w:t>
      </w:r>
    </w:p>
    <w:p w:rsidR="00D96C28" w:rsidRDefault="00B6079B" w:rsidP="00D96C28">
      <w:pPr>
        <w:pStyle w:val="singlecont"/>
      </w:pPr>
      <w:r>
        <w:t xml:space="preserve">I will use the </w:t>
      </w:r>
      <w:r w:rsidR="002B578D">
        <w:t>map of the United States.</w:t>
      </w:r>
    </w:p>
    <w:p w:rsidR="002B578D" w:rsidRDefault="00EE10FD" w:rsidP="00D96C28">
      <w:pPr>
        <w:pStyle w:val="singlecont"/>
      </w:pPr>
      <w:r>
        <w:rPr>
          <w:noProof/>
        </w:rPr>
        <w:drawing>
          <wp:inline distT="0" distB="0" distL="0" distR="0" wp14:anchorId="6085A320" wp14:editId="1F57C6BF">
            <wp:extent cx="4695825" cy="3476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C28" w:rsidRDefault="00D96C28" w:rsidP="00D96C28">
      <w:pPr>
        <w:pStyle w:val="Heading2"/>
      </w:pPr>
      <w:r>
        <w:lastRenderedPageBreak/>
        <w:t>Data Sources</w:t>
      </w:r>
    </w:p>
    <w:p w:rsidR="00357228" w:rsidRDefault="00357228" w:rsidP="00D96C28">
      <w:pPr>
        <w:pStyle w:val="singlecont"/>
      </w:pPr>
      <w:r>
        <w:t xml:space="preserve">I will retrieve a bas map from </w:t>
      </w:r>
      <w:smartTag w:uri="urn:schemas-microsoft-com:office:smarttags" w:element="stockticker">
        <w:r>
          <w:t>GIS</w:t>
        </w:r>
      </w:smartTag>
      <w:r>
        <w:t xml:space="preserve">. I will retrieve data from </w:t>
      </w:r>
      <w:r w:rsidR="00E24700">
        <w:t xml:space="preserve">Twitter by collecting tweets through using the </w:t>
      </w:r>
      <w:hyperlink r:id="rId10" w:history="1">
        <w:r w:rsidR="00E24700" w:rsidRPr="00E24700">
          <w:rPr>
            <w:rStyle w:val="Hyperlink"/>
          </w:rPr>
          <w:t>Archivist</w:t>
        </w:r>
      </w:hyperlink>
      <w:r w:rsidR="00E24700">
        <w:t xml:space="preserve">, which is a program that retrieves data from Twitter and archives </w:t>
      </w:r>
      <w:r w:rsidR="007D0670">
        <w:t xml:space="preserve">it. </w:t>
      </w:r>
      <w:proofErr w:type="gramStart"/>
      <w:r w:rsidR="007D0670">
        <w:t>Census Data.</w:t>
      </w:r>
      <w:proofErr w:type="gramEnd"/>
    </w:p>
    <w:p w:rsidR="00D96C28" w:rsidRDefault="00357228" w:rsidP="00D96C28">
      <w:pPr>
        <w:pStyle w:val="singlecont"/>
      </w:pPr>
      <w:r>
        <w:t xml:space="preserve"> </w:t>
      </w:r>
      <w:r w:rsidR="00E24700">
        <w:t>URLS:</w:t>
      </w:r>
    </w:p>
    <w:p w:rsidR="00E24700" w:rsidRDefault="00E24700" w:rsidP="00E24700">
      <w:pPr>
        <w:pStyle w:val="singlecont"/>
        <w:numPr>
          <w:ilvl w:val="0"/>
          <w:numId w:val="3"/>
        </w:numPr>
      </w:pPr>
      <w:hyperlink r:id="rId11" w:history="1">
        <w:r w:rsidRPr="007935D1">
          <w:rPr>
            <w:rStyle w:val="Hyperlink"/>
          </w:rPr>
          <w:t>http://archivist.visitmix.com/</w:t>
        </w:r>
      </w:hyperlink>
    </w:p>
    <w:p w:rsidR="00E24700" w:rsidRDefault="00E24700" w:rsidP="00E24700">
      <w:pPr>
        <w:pStyle w:val="singlecont"/>
        <w:numPr>
          <w:ilvl w:val="0"/>
          <w:numId w:val="3"/>
        </w:numPr>
      </w:pPr>
      <w:hyperlink r:id="rId12" w:history="1">
        <w:r w:rsidRPr="007935D1">
          <w:rPr>
            <w:rStyle w:val="Hyperlink"/>
          </w:rPr>
          <w:t>http://wonkette.com/454489/hundreds-of-occupations-nationwide-find-one-close-to-you</w:t>
        </w:r>
      </w:hyperlink>
    </w:p>
    <w:p w:rsidR="00E24700" w:rsidRDefault="00E24700" w:rsidP="00E24700">
      <w:pPr>
        <w:pStyle w:val="singlecont"/>
        <w:numPr>
          <w:ilvl w:val="0"/>
          <w:numId w:val="3"/>
        </w:numPr>
      </w:pPr>
      <w:hyperlink r:id="rId13" w:history="1">
        <w:r w:rsidRPr="007935D1">
          <w:rPr>
            <w:rStyle w:val="Hyperlink"/>
          </w:rPr>
          <w:t>http://twitter.com/</w:t>
        </w:r>
      </w:hyperlink>
    </w:p>
    <w:p w:rsidR="00E24700" w:rsidRDefault="00E24700" w:rsidP="00E24700">
      <w:pPr>
        <w:pStyle w:val="singlecont"/>
        <w:numPr>
          <w:ilvl w:val="0"/>
          <w:numId w:val="3"/>
        </w:numPr>
      </w:pPr>
      <w:hyperlink r:id="rId14" w:history="1">
        <w:r w:rsidRPr="007935D1">
          <w:rPr>
            <w:rStyle w:val="Hyperlink"/>
          </w:rPr>
          <w:t>http://motherjones.com/politics/2011/10/occupy-wall-street-protest-map</w:t>
        </w:r>
      </w:hyperlink>
    </w:p>
    <w:p w:rsidR="007D0670" w:rsidRDefault="007D0670" w:rsidP="007D0670">
      <w:pPr>
        <w:pStyle w:val="singlecont"/>
        <w:numPr>
          <w:ilvl w:val="0"/>
          <w:numId w:val="3"/>
        </w:numPr>
      </w:pPr>
      <w:hyperlink r:id="rId15" w:history="1">
        <w:r w:rsidRPr="007935D1">
          <w:rPr>
            <w:rStyle w:val="Hyperlink"/>
          </w:rPr>
          <w:t>http://www.census.gov/</w:t>
        </w:r>
      </w:hyperlink>
    </w:p>
    <w:p w:rsidR="00D96C28" w:rsidRDefault="00FB4239" w:rsidP="00FB4239">
      <w:pPr>
        <w:pStyle w:val="Heading2"/>
      </w:pPr>
      <w:r>
        <w:t>Exemplars</w:t>
      </w:r>
    </w:p>
    <w:p w:rsidR="00FB4239" w:rsidRDefault="00FB4239" w:rsidP="00D96C28">
      <w:pPr>
        <w:pStyle w:val="singlecont"/>
      </w:pPr>
      <w:r>
        <w:t>I would like to do a project that is different from current mappings of tweets related to the occupations in the United States.</w:t>
      </w:r>
    </w:p>
    <w:p w:rsidR="0059504E" w:rsidRDefault="0059504E" w:rsidP="0059504E">
      <w:pPr>
        <w:pStyle w:val="Heading2"/>
      </w:pPr>
      <w:r>
        <w:t>Time Line</w:t>
      </w:r>
    </w:p>
    <w:p w:rsidR="007D0670" w:rsidRDefault="007D0670" w:rsidP="0059504E">
      <w:pPr>
        <w:pStyle w:val="Heading2"/>
        <w:rPr>
          <w:b w:val="0"/>
          <w:sz w:val="22"/>
          <w:szCs w:val="22"/>
        </w:rPr>
      </w:pPr>
      <w:r>
        <w:tab/>
      </w:r>
      <w:r w:rsidRPr="007D0670">
        <w:rPr>
          <w:b w:val="0"/>
          <w:sz w:val="22"/>
          <w:szCs w:val="22"/>
        </w:rPr>
        <w:t>Things to do:</w:t>
      </w:r>
      <w:r>
        <w:rPr>
          <w:b w:val="0"/>
          <w:sz w:val="22"/>
          <w:szCs w:val="22"/>
        </w:rPr>
        <w:t xml:space="preserve"> </w:t>
      </w:r>
      <w:proofErr w:type="spellStart"/>
      <w:r w:rsidRPr="007D0670">
        <w:rPr>
          <w:b w:val="0"/>
          <w:sz w:val="22"/>
          <w:szCs w:val="22"/>
          <w:u w:val="single"/>
        </w:rPr>
        <w:t>Kalisi</w:t>
      </w:r>
      <w:proofErr w:type="spellEnd"/>
    </w:p>
    <w:p w:rsidR="007D0670" w:rsidRDefault="007D0670" w:rsidP="007D0670">
      <w:pPr>
        <w:pStyle w:val="Heading2"/>
        <w:numPr>
          <w:ilvl w:val="0"/>
          <w:numId w:val="6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Retrieve data through the archivist</w:t>
      </w:r>
    </w:p>
    <w:p w:rsidR="007D0670" w:rsidRDefault="007D0670" w:rsidP="007D0670">
      <w:pPr>
        <w:pStyle w:val="Heading2"/>
        <w:numPr>
          <w:ilvl w:val="0"/>
          <w:numId w:val="6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Figure out if geographical information is included in tweets</w:t>
      </w:r>
    </w:p>
    <w:p w:rsidR="007D0670" w:rsidRDefault="007D0670" w:rsidP="0059504E">
      <w:pPr>
        <w:pStyle w:val="Heading2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 </w:t>
      </w:r>
      <w:proofErr w:type="spellStart"/>
      <w:r w:rsidRPr="007D0670">
        <w:rPr>
          <w:b w:val="0"/>
          <w:sz w:val="22"/>
          <w:szCs w:val="22"/>
          <w:u w:val="single"/>
        </w:rPr>
        <w:t>Sophanarot</w:t>
      </w:r>
      <w:proofErr w:type="spellEnd"/>
      <w:r>
        <w:rPr>
          <w:b w:val="0"/>
          <w:sz w:val="22"/>
          <w:szCs w:val="22"/>
          <w:u w:val="single"/>
        </w:rPr>
        <w:t xml:space="preserve"> </w:t>
      </w:r>
    </w:p>
    <w:p w:rsidR="007D0670" w:rsidRDefault="007D0670" w:rsidP="0059504E">
      <w:pPr>
        <w:pStyle w:val="Heading2"/>
        <w:numPr>
          <w:ilvl w:val="0"/>
          <w:numId w:val="6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Search for maps</w:t>
      </w:r>
      <w:r w:rsidRPr="007D0670">
        <w:rPr>
          <w:b w:val="0"/>
          <w:sz w:val="22"/>
          <w:szCs w:val="22"/>
        </w:rPr>
        <w:tab/>
      </w:r>
    </w:p>
    <w:p w:rsidR="007D0670" w:rsidRPr="007D0670" w:rsidRDefault="007D0670" w:rsidP="0059504E">
      <w:pPr>
        <w:pStyle w:val="Heading2"/>
        <w:numPr>
          <w:ilvl w:val="0"/>
          <w:numId w:val="6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Help </w:t>
      </w:r>
      <w:proofErr w:type="spellStart"/>
      <w:r>
        <w:rPr>
          <w:b w:val="0"/>
          <w:sz w:val="22"/>
          <w:szCs w:val="22"/>
        </w:rPr>
        <w:t>Kalisi</w:t>
      </w:r>
      <w:proofErr w:type="spellEnd"/>
      <w:r>
        <w:rPr>
          <w:b w:val="0"/>
          <w:sz w:val="22"/>
          <w:szCs w:val="22"/>
        </w:rPr>
        <w:t xml:space="preserve"> with formatting Excel spreadsheet</w:t>
      </w:r>
    </w:p>
    <w:p w:rsidR="0059504E" w:rsidRDefault="0059504E" w:rsidP="0059504E">
      <w:pPr>
        <w:pStyle w:val="singlecont"/>
      </w:pPr>
      <w:r>
        <w:t>18 October</w:t>
      </w:r>
      <w:r w:rsidR="007D0670">
        <w:t xml:space="preserve">: </w:t>
      </w:r>
      <w:r w:rsidR="00136F4A">
        <w:t xml:space="preserve">Have a set of base maps </w:t>
      </w:r>
    </w:p>
    <w:p w:rsidR="0059504E" w:rsidRDefault="0059504E" w:rsidP="0059504E">
      <w:pPr>
        <w:pStyle w:val="singlecont"/>
      </w:pPr>
      <w:r>
        <w:t>25 October</w:t>
      </w:r>
      <w:r w:rsidR="007D0670">
        <w:t>:</w:t>
      </w:r>
      <w:r w:rsidR="00136F4A">
        <w:t xml:space="preserve"> </w:t>
      </w:r>
      <w:r w:rsidR="00136F4A" w:rsidRPr="00136F4A">
        <w:t>Figure out if geographical information is included in tweets</w:t>
      </w:r>
    </w:p>
    <w:p w:rsidR="0059504E" w:rsidRDefault="0059504E" w:rsidP="0059504E">
      <w:pPr>
        <w:pStyle w:val="singlecont"/>
      </w:pPr>
      <w:r>
        <w:t>1 November</w:t>
      </w:r>
      <w:r w:rsidR="00136F4A">
        <w:t>: Catch up on work</w:t>
      </w:r>
    </w:p>
    <w:p w:rsidR="0059504E" w:rsidRDefault="0059504E" w:rsidP="0059504E">
      <w:pPr>
        <w:pStyle w:val="singlecont"/>
      </w:pPr>
      <w:r>
        <w:t>8 November</w:t>
      </w:r>
      <w:r w:rsidR="007D0670">
        <w:t>:</w:t>
      </w:r>
      <w:r w:rsidR="00136F4A">
        <w:t xml:space="preserve"> End of collections of data from twitter</w:t>
      </w:r>
    </w:p>
    <w:p w:rsidR="0059504E" w:rsidRDefault="0059504E" w:rsidP="0059504E">
      <w:pPr>
        <w:pStyle w:val="singlecont"/>
      </w:pPr>
      <w:r>
        <w:t>15 November</w:t>
      </w:r>
      <w:r w:rsidR="007D0670">
        <w:t>:</w:t>
      </w:r>
      <w:r w:rsidR="00136F4A">
        <w:t xml:space="preserve"> Begin constructing maps</w:t>
      </w:r>
    </w:p>
    <w:p w:rsidR="0059504E" w:rsidRDefault="0059504E" w:rsidP="0059504E">
      <w:pPr>
        <w:pStyle w:val="singlecont"/>
      </w:pPr>
      <w:r>
        <w:t>22 November</w:t>
      </w:r>
      <w:r w:rsidR="007D0670">
        <w:t>:</w:t>
      </w:r>
      <w:r w:rsidR="00136F4A">
        <w:t xml:space="preserve"> Continue constructing maps</w:t>
      </w:r>
    </w:p>
    <w:p w:rsidR="007D0670" w:rsidRDefault="007D0670" w:rsidP="0059504E">
      <w:pPr>
        <w:pStyle w:val="singlecont"/>
      </w:pPr>
      <w:r>
        <w:t>29 November: Finalize Presentation</w:t>
      </w:r>
    </w:p>
    <w:p w:rsidR="0059504E" w:rsidRDefault="0059504E" w:rsidP="0059504E">
      <w:pPr>
        <w:pStyle w:val="singlecont"/>
      </w:pPr>
      <w:r>
        <w:lastRenderedPageBreak/>
        <w:t>6 December</w:t>
      </w:r>
      <w:r>
        <w:tab/>
        <w:t>Presentations</w:t>
      </w:r>
      <w:r w:rsidR="007D0670">
        <w:t xml:space="preserve"> by </w:t>
      </w:r>
      <w:proofErr w:type="spellStart"/>
      <w:r w:rsidR="007D0670">
        <w:t>Kalisi</w:t>
      </w:r>
      <w:proofErr w:type="spellEnd"/>
      <w:r w:rsidR="007D0670">
        <w:t xml:space="preserve"> and </w:t>
      </w:r>
      <w:proofErr w:type="spellStart"/>
      <w:r w:rsidR="007D0670">
        <w:t>Sophanarot</w:t>
      </w:r>
      <w:proofErr w:type="spellEnd"/>
    </w:p>
    <w:p w:rsidR="00D96C28" w:rsidRDefault="00D96C28" w:rsidP="00D96C28">
      <w:pPr>
        <w:pStyle w:val="Heading2"/>
      </w:pPr>
      <w:r>
        <w:t>References</w:t>
      </w:r>
    </w:p>
    <w:p w:rsidR="009D0249" w:rsidRPr="009D0249" w:rsidRDefault="009D0249" w:rsidP="009D0249">
      <w:pPr>
        <w:pStyle w:val="singlecont"/>
      </w:pPr>
      <w:proofErr w:type="spellStart"/>
      <w:proofErr w:type="gramStart"/>
      <w:r>
        <w:t>Aidlin</w:t>
      </w:r>
      <w:proofErr w:type="spellEnd"/>
      <w:r>
        <w:t xml:space="preserve">, Tim and </w:t>
      </w:r>
      <w:proofErr w:type="spellStart"/>
      <w:r>
        <w:t>Karsten</w:t>
      </w:r>
      <w:proofErr w:type="spellEnd"/>
      <w:r>
        <w:t xml:space="preserve"> </w:t>
      </w:r>
      <w:proofErr w:type="spellStart"/>
      <w:r>
        <w:t>Januszewski</w:t>
      </w:r>
      <w:proofErr w:type="spellEnd"/>
      <w:r>
        <w:t>.</w:t>
      </w:r>
      <w:proofErr w:type="gramEnd"/>
      <w:r>
        <w:t xml:space="preserve"> 2011. </w:t>
      </w:r>
      <w:r>
        <w:rPr>
          <w:i/>
        </w:rPr>
        <w:t>The Archivist: Save and Analyze Tweets.</w:t>
      </w:r>
      <w:r>
        <w:t xml:space="preserve"> </w:t>
      </w:r>
      <w:proofErr w:type="gramStart"/>
      <w:r>
        <w:t>Retrieved October 11, 2011.</w:t>
      </w:r>
      <w:proofErr w:type="gramEnd"/>
      <w:r>
        <w:t xml:space="preserve"> (</w:t>
      </w:r>
      <w:hyperlink r:id="rId16" w:history="1">
        <w:r w:rsidRPr="007935D1">
          <w:rPr>
            <w:rStyle w:val="Hyperlink"/>
          </w:rPr>
          <w:t>http://archivist.visitmix.com/</w:t>
        </w:r>
      </w:hyperlink>
      <w:r w:rsidRPr="009D0249">
        <w:t>)</w:t>
      </w:r>
    </w:p>
    <w:p w:rsidR="009D0249" w:rsidRPr="007D0670" w:rsidRDefault="009D0249" w:rsidP="007D0670">
      <w:pPr>
        <w:pStyle w:val="singlecont"/>
      </w:pPr>
      <w:r>
        <w:t>Dorsey, Jack.</w:t>
      </w:r>
      <w:r w:rsidR="007D0670">
        <w:t xml:space="preserve"> 2006. </w:t>
      </w:r>
      <w:r w:rsidR="007D0670" w:rsidRPr="007D0670">
        <w:rPr>
          <w:i/>
        </w:rPr>
        <w:t>Twitter</w:t>
      </w:r>
      <w:r w:rsidR="007D0670">
        <w:t xml:space="preserve">. </w:t>
      </w:r>
      <w:proofErr w:type="gramStart"/>
      <w:r w:rsidR="007D0670">
        <w:t>Retrieved October 11, 2011.</w:t>
      </w:r>
      <w:proofErr w:type="gramEnd"/>
      <w:r w:rsidR="007D0670">
        <w:t xml:space="preserve"> (</w:t>
      </w:r>
      <w:hyperlink r:id="rId17" w:history="1">
        <w:r w:rsidR="007D0670" w:rsidRPr="007935D1">
          <w:rPr>
            <w:rStyle w:val="Hyperlink"/>
          </w:rPr>
          <w:t>http://twitter.com/</w:t>
        </w:r>
      </w:hyperlink>
      <w:r w:rsidR="007D0670">
        <w:t>)</w:t>
      </w:r>
    </w:p>
    <w:p w:rsidR="009D0249" w:rsidRDefault="009D0249" w:rsidP="00B34175">
      <w:pPr>
        <w:rPr>
          <w:rFonts w:ascii="Garamond" w:eastAsia="Times New Roman" w:hAnsi="Garamond" w:cs="Courier New"/>
          <w:sz w:val="24"/>
          <w:szCs w:val="20"/>
          <w:lang w:eastAsia="ar-SA"/>
        </w:rPr>
      </w:pPr>
    </w:p>
    <w:p w:rsidR="00D96C28" w:rsidRDefault="00357228" w:rsidP="00B34175">
      <w:pPr>
        <w:rPr>
          <w:rFonts w:ascii="Garamond" w:eastAsia="Times New Roman" w:hAnsi="Garamond" w:cs="Courier New"/>
          <w:sz w:val="24"/>
          <w:szCs w:val="20"/>
          <w:lang w:eastAsia="ar-SA"/>
        </w:rPr>
      </w:pPr>
      <w:proofErr w:type="gramStart"/>
      <w:r>
        <w:rPr>
          <w:rFonts w:ascii="Garamond" w:eastAsia="Times New Roman" w:hAnsi="Garamond" w:cs="Courier New"/>
          <w:sz w:val="24"/>
          <w:szCs w:val="20"/>
          <w:lang w:eastAsia="ar-SA"/>
        </w:rPr>
        <w:t xml:space="preserve">Jr., </w:t>
      </w:r>
      <w:proofErr w:type="spellStart"/>
      <w:r>
        <w:rPr>
          <w:rFonts w:ascii="Garamond" w:eastAsia="Times New Roman" w:hAnsi="Garamond" w:cs="Courier New"/>
          <w:sz w:val="24"/>
          <w:szCs w:val="20"/>
          <w:lang w:eastAsia="ar-SA"/>
        </w:rPr>
        <w:t>Wonkette</w:t>
      </w:r>
      <w:proofErr w:type="spellEnd"/>
      <w:r>
        <w:rPr>
          <w:rFonts w:ascii="Garamond" w:eastAsia="Times New Roman" w:hAnsi="Garamond" w:cs="Courier New"/>
          <w:sz w:val="24"/>
          <w:szCs w:val="20"/>
          <w:lang w:eastAsia="ar-SA"/>
        </w:rPr>
        <w:t>.</w:t>
      </w:r>
      <w:proofErr w:type="gramEnd"/>
      <w:r>
        <w:rPr>
          <w:rFonts w:ascii="Garamond" w:eastAsia="Times New Roman" w:hAnsi="Garamond" w:cs="Courier New"/>
          <w:sz w:val="24"/>
          <w:szCs w:val="20"/>
          <w:lang w:eastAsia="ar-SA"/>
        </w:rPr>
        <w:t xml:space="preserve"> 2011. “Hundreds of Occupations Nationwide: Find One Close to You!” </w:t>
      </w:r>
      <w:proofErr w:type="gramStart"/>
      <w:r>
        <w:rPr>
          <w:rFonts w:ascii="Garamond" w:eastAsia="Times New Roman" w:hAnsi="Garamond" w:cs="Courier New"/>
          <w:sz w:val="24"/>
          <w:szCs w:val="20"/>
          <w:lang w:eastAsia="ar-SA"/>
        </w:rPr>
        <w:t>Retrieved October 11, 2011.</w:t>
      </w:r>
      <w:proofErr w:type="gramEnd"/>
      <w:r>
        <w:rPr>
          <w:rFonts w:ascii="Garamond" w:eastAsia="Times New Roman" w:hAnsi="Garamond" w:cs="Courier New"/>
          <w:sz w:val="24"/>
          <w:szCs w:val="20"/>
          <w:lang w:eastAsia="ar-SA"/>
        </w:rPr>
        <w:t xml:space="preserve">  (</w:t>
      </w:r>
      <w:hyperlink r:id="rId18" w:history="1">
        <w:r w:rsidR="00E24700" w:rsidRPr="007935D1">
          <w:rPr>
            <w:rStyle w:val="Hyperlink"/>
            <w:rFonts w:ascii="Garamond" w:eastAsia="Times New Roman" w:hAnsi="Garamond" w:cs="Courier New"/>
            <w:sz w:val="24"/>
            <w:szCs w:val="20"/>
            <w:lang w:eastAsia="ar-SA"/>
          </w:rPr>
          <w:t>http://wonkette.com/454489/hundreds-of-occupations-nationwide-find-one-close-to-you</w:t>
        </w:r>
      </w:hyperlink>
      <w:r>
        <w:rPr>
          <w:rFonts w:ascii="Garamond" w:eastAsia="Times New Roman" w:hAnsi="Garamond" w:cs="Courier New"/>
          <w:sz w:val="24"/>
          <w:szCs w:val="20"/>
          <w:lang w:eastAsia="ar-SA"/>
        </w:rPr>
        <w:t>)</w:t>
      </w:r>
    </w:p>
    <w:p w:rsidR="00E24700" w:rsidRDefault="00E24700" w:rsidP="00B34175">
      <w:pPr>
        <w:rPr>
          <w:rFonts w:ascii="Garamond" w:eastAsia="Times New Roman" w:hAnsi="Garamond" w:cs="Courier New"/>
          <w:sz w:val="24"/>
          <w:szCs w:val="20"/>
          <w:lang w:eastAsia="ar-SA"/>
        </w:rPr>
      </w:pPr>
    </w:p>
    <w:p w:rsidR="00E24700" w:rsidRDefault="00E24700" w:rsidP="00B34175">
      <w:proofErr w:type="gramStart"/>
      <w:r>
        <w:t>The Mother Jones News Team.</w:t>
      </w:r>
      <w:proofErr w:type="gramEnd"/>
      <w:r>
        <w:t xml:space="preserve"> 2011. “Map: Occupy Wall Street Spreads Worldwide, Arrest on the Rise.” </w:t>
      </w:r>
      <w:proofErr w:type="gramStart"/>
      <w:r>
        <w:t>Retrieved October 11, 2011.</w:t>
      </w:r>
      <w:proofErr w:type="gramEnd"/>
      <w:r>
        <w:t xml:space="preserve"> (</w:t>
      </w:r>
      <w:hyperlink r:id="rId19" w:history="1">
        <w:r w:rsidR="00CE55FA" w:rsidRPr="007935D1">
          <w:rPr>
            <w:rStyle w:val="Hyperlink"/>
          </w:rPr>
          <w:t>http:/</w:t>
        </w:r>
        <w:r w:rsidR="00CE55FA" w:rsidRPr="007935D1">
          <w:rPr>
            <w:rStyle w:val="Hyperlink"/>
          </w:rPr>
          <w:t>/motherjones.com/politics/2011/10/occupy-wall-street-protest-map</w:t>
        </w:r>
      </w:hyperlink>
      <w:r w:rsidR="00CE55FA">
        <w:t>)</w:t>
      </w:r>
    </w:p>
    <w:p w:rsidR="00CE55FA" w:rsidRDefault="00CE55FA" w:rsidP="00B34175"/>
    <w:sectPr w:rsidR="00CE55FA" w:rsidSect="00D96C28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F69" w:rsidRDefault="00A45F69" w:rsidP="00D96C28">
      <w:r>
        <w:separator/>
      </w:r>
    </w:p>
  </w:endnote>
  <w:endnote w:type="continuationSeparator" w:id="0">
    <w:p w:rsidR="00A45F69" w:rsidRDefault="00A45F69" w:rsidP="00D9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1942 report">
    <w:charset w:val="00"/>
    <w:family w:val="auto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60704"/>
      <w:docPartObj>
        <w:docPartGallery w:val="Page Numbers (Bottom of Page)"/>
        <w:docPartUnique/>
      </w:docPartObj>
    </w:sdtPr>
    <w:sdtEndPr/>
    <w:sdtContent>
      <w:p w:rsidR="00D96C28" w:rsidRDefault="00544D43" w:rsidP="00D96C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2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F69" w:rsidRDefault="00A45F69" w:rsidP="00D96C28">
      <w:r>
        <w:separator/>
      </w:r>
    </w:p>
  </w:footnote>
  <w:footnote w:type="continuationSeparator" w:id="0">
    <w:p w:rsidR="00A45F69" w:rsidRDefault="00A45F69" w:rsidP="00D96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DA" w:rsidRPr="00DA14DA" w:rsidRDefault="00DA14DA" w:rsidP="00DA14DA">
    <w:pPr>
      <w:pStyle w:val="Heading1"/>
      <w:jc w:val="right"/>
      <w:rPr>
        <w:rFonts w:asciiTheme="minorHAnsi" w:hAnsiTheme="minorHAnsi"/>
        <w:b w:val="0"/>
        <w:sz w:val="20"/>
        <w:szCs w:val="20"/>
      </w:rPr>
    </w:pPr>
    <w:r w:rsidRPr="00DA14DA">
      <w:rPr>
        <w:rFonts w:asciiTheme="minorHAnsi" w:hAnsiTheme="minorHAnsi"/>
        <w:b w:val="0"/>
        <w:sz w:val="20"/>
        <w:szCs w:val="20"/>
      </w:rPr>
      <w:t>Mapping Tweets: Various Occupations across the United States</w:t>
    </w:r>
  </w:p>
  <w:p w:rsidR="00D96C28" w:rsidRPr="00DA14DA" w:rsidRDefault="00D96C28" w:rsidP="00DA14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7BD4"/>
    <w:multiLevelType w:val="hybridMultilevel"/>
    <w:tmpl w:val="84AAD5D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6B62C8C"/>
    <w:multiLevelType w:val="hybridMultilevel"/>
    <w:tmpl w:val="E8849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D5374"/>
    <w:multiLevelType w:val="hybridMultilevel"/>
    <w:tmpl w:val="D40C6CE2"/>
    <w:lvl w:ilvl="0" w:tplc="9A9E4026">
      <w:start w:val="1"/>
      <w:numFmt w:val="decimal"/>
      <w:pStyle w:val="question"/>
      <w:lvlText w:val="%1)"/>
      <w:lvlJc w:val="left"/>
      <w:pPr>
        <w:ind w:left="663" w:hanging="360"/>
      </w:pPr>
    </w:lvl>
    <w:lvl w:ilvl="1" w:tplc="04090019">
      <w:start w:val="1"/>
      <w:numFmt w:val="lowerLetter"/>
      <w:lvlText w:val="%2."/>
      <w:lvlJc w:val="left"/>
      <w:pPr>
        <w:ind w:left="1383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BE50EE"/>
    <w:multiLevelType w:val="hybridMultilevel"/>
    <w:tmpl w:val="61509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53A00"/>
    <w:multiLevelType w:val="hybridMultilevel"/>
    <w:tmpl w:val="24624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75"/>
    <w:rsid w:val="00017B82"/>
    <w:rsid w:val="00033198"/>
    <w:rsid w:val="00041359"/>
    <w:rsid w:val="0006255F"/>
    <w:rsid w:val="00094FCF"/>
    <w:rsid w:val="000B163B"/>
    <w:rsid w:val="000B559E"/>
    <w:rsid w:val="000E2D60"/>
    <w:rsid w:val="000F76A9"/>
    <w:rsid w:val="0011272A"/>
    <w:rsid w:val="001307D6"/>
    <w:rsid w:val="00136F4A"/>
    <w:rsid w:val="00162C8A"/>
    <w:rsid w:val="00194E54"/>
    <w:rsid w:val="001B2EF8"/>
    <w:rsid w:val="001B6FC4"/>
    <w:rsid w:val="001F7347"/>
    <w:rsid w:val="00200C20"/>
    <w:rsid w:val="00215000"/>
    <w:rsid w:val="002224CC"/>
    <w:rsid w:val="002355EB"/>
    <w:rsid w:val="00243D69"/>
    <w:rsid w:val="002456EC"/>
    <w:rsid w:val="0029222B"/>
    <w:rsid w:val="002B2D69"/>
    <w:rsid w:val="002B578D"/>
    <w:rsid w:val="002C1F75"/>
    <w:rsid w:val="002C3E6D"/>
    <w:rsid w:val="002C6AB4"/>
    <w:rsid w:val="002C764C"/>
    <w:rsid w:val="002D6107"/>
    <w:rsid w:val="002F0BDD"/>
    <w:rsid w:val="00304B20"/>
    <w:rsid w:val="00316B7B"/>
    <w:rsid w:val="00345C51"/>
    <w:rsid w:val="00357228"/>
    <w:rsid w:val="00383C6E"/>
    <w:rsid w:val="003961F5"/>
    <w:rsid w:val="003970A5"/>
    <w:rsid w:val="003A289B"/>
    <w:rsid w:val="003C3E9C"/>
    <w:rsid w:val="00403C35"/>
    <w:rsid w:val="00445A11"/>
    <w:rsid w:val="00454DEF"/>
    <w:rsid w:val="00475DC1"/>
    <w:rsid w:val="00490FA7"/>
    <w:rsid w:val="004A7C03"/>
    <w:rsid w:val="004E3CD3"/>
    <w:rsid w:val="004E487E"/>
    <w:rsid w:val="00544D43"/>
    <w:rsid w:val="00576A89"/>
    <w:rsid w:val="005927ED"/>
    <w:rsid w:val="0059504E"/>
    <w:rsid w:val="005A2F20"/>
    <w:rsid w:val="005B669A"/>
    <w:rsid w:val="005B7720"/>
    <w:rsid w:val="006156CE"/>
    <w:rsid w:val="00625097"/>
    <w:rsid w:val="0062753D"/>
    <w:rsid w:val="00633767"/>
    <w:rsid w:val="00641B5B"/>
    <w:rsid w:val="00643953"/>
    <w:rsid w:val="006619EC"/>
    <w:rsid w:val="00686F0B"/>
    <w:rsid w:val="006D75C4"/>
    <w:rsid w:val="006F6924"/>
    <w:rsid w:val="0071561D"/>
    <w:rsid w:val="00730FE5"/>
    <w:rsid w:val="007453ED"/>
    <w:rsid w:val="00762E73"/>
    <w:rsid w:val="00770CB4"/>
    <w:rsid w:val="007A568E"/>
    <w:rsid w:val="007C6592"/>
    <w:rsid w:val="007D0670"/>
    <w:rsid w:val="007F5FB3"/>
    <w:rsid w:val="0081456C"/>
    <w:rsid w:val="00816C03"/>
    <w:rsid w:val="00837BB5"/>
    <w:rsid w:val="00842F9D"/>
    <w:rsid w:val="008B4EA8"/>
    <w:rsid w:val="008D440C"/>
    <w:rsid w:val="008E276A"/>
    <w:rsid w:val="009145A1"/>
    <w:rsid w:val="009247CB"/>
    <w:rsid w:val="00971EF7"/>
    <w:rsid w:val="00992A02"/>
    <w:rsid w:val="009D0249"/>
    <w:rsid w:val="009E1A18"/>
    <w:rsid w:val="009F3384"/>
    <w:rsid w:val="00A042B3"/>
    <w:rsid w:val="00A05724"/>
    <w:rsid w:val="00A45F69"/>
    <w:rsid w:val="00A5403A"/>
    <w:rsid w:val="00A62F16"/>
    <w:rsid w:val="00A63F87"/>
    <w:rsid w:val="00A93DCB"/>
    <w:rsid w:val="00AA31DE"/>
    <w:rsid w:val="00AA47DD"/>
    <w:rsid w:val="00AB7F4A"/>
    <w:rsid w:val="00AD7189"/>
    <w:rsid w:val="00AF4A33"/>
    <w:rsid w:val="00B05BE0"/>
    <w:rsid w:val="00B1654C"/>
    <w:rsid w:val="00B17905"/>
    <w:rsid w:val="00B2030D"/>
    <w:rsid w:val="00B34175"/>
    <w:rsid w:val="00B36F02"/>
    <w:rsid w:val="00B40A4F"/>
    <w:rsid w:val="00B45AA1"/>
    <w:rsid w:val="00B6079B"/>
    <w:rsid w:val="00B626B7"/>
    <w:rsid w:val="00B80F55"/>
    <w:rsid w:val="00C0385A"/>
    <w:rsid w:val="00C32A08"/>
    <w:rsid w:val="00C528A1"/>
    <w:rsid w:val="00C741B8"/>
    <w:rsid w:val="00CD0A14"/>
    <w:rsid w:val="00CE55FA"/>
    <w:rsid w:val="00CF3E1A"/>
    <w:rsid w:val="00CF5BFA"/>
    <w:rsid w:val="00D02C06"/>
    <w:rsid w:val="00D11098"/>
    <w:rsid w:val="00D156FA"/>
    <w:rsid w:val="00D371A7"/>
    <w:rsid w:val="00D8795C"/>
    <w:rsid w:val="00D912CA"/>
    <w:rsid w:val="00D941C2"/>
    <w:rsid w:val="00D96C28"/>
    <w:rsid w:val="00DA14DA"/>
    <w:rsid w:val="00DB2E45"/>
    <w:rsid w:val="00DB51C4"/>
    <w:rsid w:val="00DE6677"/>
    <w:rsid w:val="00DE7C8F"/>
    <w:rsid w:val="00E06AC9"/>
    <w:rsid w:val="00E24700"/>
    <w:rsid w:val="00E70DA9"/>
    <w:rsid w:val="00E77721"/>
    <w:rsid w:val="00E85857"/>
    <w:rsid w:val="00E877E0"/>
    <w:rsid w:val="00E915DD"/>
    <w:rsid w:val="00E95DFA"/>
    <w:rsid w:val="00EC4BB2"/>
    <w:rsid w:val="00ED14A1"/>
    <w:rsid w:val="00EE10FD"/>
    <w:rsid w:val="00EF16A6"/>
    <w:rsid w:val="00F03D0B"/>
    <w:rsid w:val="00F13337"/>
    <w:rsid w:val="00F401BC"/>
    <w:rsid w:val="00F5458F"/>
    <w:rsid w:val="00F566B3"/>
    <w:rsid w:val="00F71F2F"/>
    <w:rsid w:val="00F9191E"/>
    <w:rsid w:val="00FB4239"/>
    <w:rsid w:val="00FE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B20"/>
  </w:style>
  <w:style w:type="paragraph" w:styleId="Heading1">
    <w:name w:val="heading 1"/>
    <w:basedOn w:val="Normal"/>
    <w:next w:val="Normal"/>
    <w:link w:val="Heading1Char"/>
    <w:uiPriority w:val="9"/>
    <w:qFormat/>
    <w:rsid w:val="00D96C28"/>
    <w:pPr>
      <w:keepNext/>
      <w:keepLines/>
      <w:spacing w:before="360"/>
      <w:jc w:val="center"/>
      <w:outlineLvl w:val="0"/>
    </w:pPr>
    <w:rPr>
      <w:rFonts w:ascii="Garamond" w:eastAsiaTheme="majorEastAsia" w:hAnsi="Garamond" w:cstheme="minorHAnsi"/>
      <w:b/>
      <w:bCs/>
      <w:color w:val="17365D" w:themeColor="text2" w:themeShade="BF"/>
      <w:sz w:val="32"/>
      <w:szCs w:val="28"/>
    </w:rPr>
  </w:style>
  <w:style w:type="paragraph" w:styleId="Heading2">
    <w:name w:val="heading 2"/>
    <w:basedOn w:val="Normal"/>
    <w:link w:val="Heading2Char"/>
    <w:uiPriority w:val="9"/>
    <w:qFormat/>
    <w:rsid w:val="00D96C2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28"/>
      <w:szCs w:val="36"/>
    </w:rPr>
  </w:style>
  <w:style w:type="paragraph" w:styleId="Heading3">
    <w:name w:val="heading 3"/>
    <w:basedOn w:val="Normal"/>
    <w:link w:val="Heading3Char"/>
    <w:uiPriority w:val="9"/>
    <w:qFormat/>
    <w:rsid w:val="00304B2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¶"/>
    <w:basedOn w:val="Normal"/>
    <w:rsid w:val="00304B20"/>
    <w:pPr>
      <w:spacing w:line="480" w:lineRule="auto"/>
      <w:ind w:firstLine="360"/>
    </w:pPr>
    <w:rPr>
      <w:rFonts w:eastAsia="Times New Roman" w:cs="Times New Roman"/>
      <w:sz w:val="24"/>
      <w:szCs w:val="20"/>
    </w:rPr>
  </w:style>
  <w:style w:type="paragraph" w:customStyle="1" w:styleId="cont">
    <w:name w:val="¶ cont"/>
    <w:basedOn w:val="a"/>
    <w:next w:val="a"/>
    <w:rsid w:val="00304B20"/>
    <w:pPr>
      <w:ind w:firstLine="0"/>
    </w:pPr>
  </w:style>
  <w:style w:type="paragraph" w:customStyle="1" w:styleId="singlecont">
    <w:name w:val="¶ single cont"/>
    <w:basedOn w:val="a"/>
    <w:rsid w:val="00304B20"/>
    <w:pPr>
      <w:suppressAutoHyphens/>
      <w:spacing w:before="240" w:line="240" w:lineRule="auto"/>
      <w:ind w:firstLine="0"/>
    </w:pPr>
    <w:rPr>
      <w:rFonts w:ascii="Garamond" w:hAnsi="Garamond" w:cs="Courier New"/>
      <w:lang w:eastAsia="ar-SA"/>
    </w:rPr>
  </w:style>
  <w:style w:type="paragraph" w:customStyle="1" w:styleId="singlespaced">
    <w:name w:val="¶ single spaced"/>
    <w:basedOn w:val="a"/>
    <w:rsid w:val="00304B20"/>
    <w:pPr>
      <w:spacing w:line="240" w:lineRule="auto"/>
    </w:pPr>
  </w:style>
  <w:style w:type="paragraph" w:customStyle="1" w:styleId="code">
    <w:name w:val="code"/>
    <w:basedOn w:val="Normal"/>
    <w:qFormat/>
    <w:rsid w:val="00304B20"/>
    <w:rPr>
      <w:rFonts w:ascii="Courier New" w:hAnsi="Courier New" w:cs="Courier New"/>
      <w:b/>
      <w:color w:val="4F6228" w:themeColor="accent3" w:themeShade="80"/>
      <w:sz w:val="18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04B20"/>
    <w:pPr>
      <w:widowControl w:val="0"/>
      <w:suppressAutoHyphens/>
      <w:autoSpaceDN w:val="0"/>
      <w:textAlignment w:val="baseline"/>
    </w:pPr>
    <w:rPr>
      <w:rFonts w:ascii="Century Gothic" w:hAnsi="Century Gothic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724"/>
    <w:rPr>
      <w:rFonts w:ascii="Century Gothic" w:hAnsi="Century Gothic"/>
      <w:szCs w:val="20"/>
    </w:rPr>
  </w:style>
  <w:style w:type="paragraph" w:customStyle="1" w:styleId="DJRcomment">
    <w:name w:val="DJR comment"/>
    <w:basedOn w:val="Normal"/>
    <w:qFormat/>
    <w:rsid w:val="00304B20"/>
    <w:pPr>
      <w:widowControl w:val="0"/>
      <w:shd w:val="clear" w:color="auto" w:fill="EEECE1" w:themeFill="background2"/>
      <w:overflowPunct w:val="0"/>
      <w:autoSpaceDE w:val="0"/>
      <w:autoSpaceDN w:val="0"/>
      <w:adjustRightInd w:val="0"/>
      <w:spacing w:before="240" w:after="240"/>
    </w:pPr>
    <w:rPr>
      <w:rFonts w:ascii="Century Gothic" w:eastAsiaTheme="minorEastAsia" w:hAnsi="Century Gothic" w:cs="Times New Roman"/>
      <w:color w:val="4F6228" w:themeColor="accent3" w:themeShade="80"/>
      <w:kern w:val="28"/>
      <w:sz w:val="24"/>
      <w:szCs w:val="24"/>
    </w:rPr>
  </w:style>
  <w:style w:type="paragraph" w:customStyle="1" w:styleId="answer">
    <w:name w:val="answer"/>
    <w:basedOn w:val="Normal"/>
    <w:qFormat/>
    <w:rsid w:val="00304B20"/>
    <w:pPr>
      <w:tabs>
        <w:tab w:val="left" w:pos="360"/>
      </w:tabs>
      <w:ind w:left="36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304B20"/>
  </w:style>
  <w:style w:type="paragraph" w:styleId="BalloonText">
    <w:name w:val="Balloon Text"/>
    <w:basedOn w:val="Normal"/>
    <w:link w:val="BalloonTextChar"/>
    <w:uiPriority w:val="99"/>
    <w:semiHidden/>
    <w:unhideWhenUsed/>
    <w:rsid w:val="00304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0A5"/>
    <w:rPr>
      <w:rFonts w:ascii="Tahoma" w:hAnsi="Tahoma" w:cs="Tahoma"/>
      <w:sz w:val="16"/>
      <w:szCs w:val="16"/>
    </w:rPr>
  </w:style>
  <w:style w:type="paragraph" w:customStyle="1" w:styleId="blogdate">
    <w:name w:val="blog date"/>
    <w:basedOn w:val="Normal"/>
    <w:qFormat/>
    <w:rsid w:val="00304B20"/>
    <w:pPr>
      <w:keepNext/>
      <w:spacing w:before="480"/>
      <w:outlineLvl w:val="1"/>
    </w:pPr>
    <w:rPr>
      <w:rFonts w:eastAsia="Times New Roman" w:cs="Times New Roman"/>
      <w:bCs/>
      <w:szCs w:val="36"/>
    </w:rPr>
  </w:style>
  <w:style w:type="paragraph" w:customStyle="1" w:styleId="blogpara">
    <w:name w:val="blog para"/>
    <w:basedOn w:val="Normal"/>
    <w:qFormat/>
    <w:rsid w:val="00304B20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quote">
    <w:name w:val="blog quote"/>
    <w:basedOn w:val="Normal"/>
    <w:qFormat/>
    <w:rsid w:val="00304B20"/>
    <w:pPr>
      <w:ind w:left="720" w:righ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title">
    <w:name w:val="blog title"/>
    <w:basedOn w:val="Normal"/>
    <w:next w:val="singlecont"/>
    <w:qFormat/>
    <w:rsid w:val="00304B20"/>
    <w:pPr>
      <w:keepNext/>
      <w:spacing w:after="120"/>
      <w:outlineLvl w:val="2"/>
    </w:pPr>
    <w:rPr>
      <w:rFonts w:asciiTheme="majorHAnsi" w:eastAsia="Times New Roman" w:hAnsiTheme="majorHAnsi" w:cs="Times New Roman"/>
      <w:b/>
      <w:bCs/>
      <w:color w:val="0000FF"/>
      <w:spacing w:val="20"/>
      <w:sz w:val="28"/>
      <w:szCs w:val="27"/>
    </w:rPr>
  </w:style>
  <w:style w:type="paragraph" w:styleId="Footer">
    <w:name w:val="footer"/>
    <w:basedOn w:val="Normal"/>
    <w:link w:val="FooterChar"/>
    <w:uiPriority w:val="99"/>
    <w:unhideWhenUsed/>
    <w:rsid w:val="00304B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0A5"/>
  </w:style>
  <w:style w:type="paragraph" w:styleId="Header">
    <w:name w:val="header"/>
    <w:basedOn w:val="Normal"/>
    <w:link w:val="HeaderChar"/>
    <w:uiPriority w:val="99"/>
    <w:unhideWhenUsed/>
    <w:rsid w:val="00304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0A5"/>
  </w:style>
  <w:style w:type="character" w:customStyle="1" w:styleId="Heading1Char">
    <w:name w:val="Heading 1 Char"/>
    <w:basedOn w:val="DefaultParagraphFont"/>
    <w:link w:val="Heading1"/>
    <w:uiPriority w:val="9"/>
    <w:rsid w:val="00D96C28"/>
    <w:rPr>
      <w:rFonts w:ascii="Garamond" w:eastAsiaTheme="majorEastAsia" w:hAnsi="Garamond" w:cstheme="minorHAnsi"/>
      <w:b/>
      <w:bCs/>
      <w:color w:val="17365D" w:themeColor="text2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6C28"/>
    <w:rPr>
      <w:rFonts w:eastAsia="Times New Roman" w:cs="Times New Roman"/>
      <w:b/>
      <w:bCs/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970A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Typewriter">
    <w:name w:val="HTML Typewriter"/>
    <w:basedOn w:val="DefaultParagraphFont"/>
    <w:uiPriority w:val="99"/>
    <w:semiHidden/>
    <w:unhideWhenUsed/>
    <w:rsid w:val="00304B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04B20"/>
    <w:rPr>
      <w:color w:val="0000FF"/>
      <w:u w:val="single"/>
    </w:rPr>
  </w:style>
  <w:style w:type="paragraph" w:customStyle="1" w:styleId="journalentry">
    <w:name w:val="journal entry"/>
    <w:basedOn w:val="Normal"/>
    <w:next w:val="Normal"/>
    <w:qFormat/>
    <w:rsid w:val="00304B20"/>
    <w:pPr>
      <w:spacing w:after="200" w:line="440" w:lineRule="exact"/>
      <w:ind w:left="1440" w:hanging="1440"/>
    </w:pPr>
    <w:rPr>
      <w:rFonts w:ascii="1942 report" w:hAnsi="1942 report"/>
      <w:noProof/>
      <w:sz w:val="28"/>
      <w:szCs w:val="28"/>
    </w:rPr>
  </w:style>
  <w:style w:type="paragraph" w:customStyle="1" w:styleId="journalmore">
    <w:name w:val="journal more"/>
    <w:basedOn w:val="journalentry"/>
    <w:qFormat/>
    <w:rsid w:val="00304B20"/>
    <w:pPr>
      <w:ind w:firstLine="0"/>
    </w:pPr>
  </w:style>
  <w:style w:type="paragraph" w:customStyle="1" w:styleId="journalnewpara">
    <w:name w:val="journal new para"/>
    <w:basedOn w:val="journalentry"/>
    <w:qFormat/>
    <w:rsid w:val="00304B20"/>
    <w:pPr>
      <w:ind w:firstLine="0"/>
    </w:pPr>
  </w:style>
  <w:style w:type="paragraph" w:styleId="ListParagraph">
    <w:name w:val="List Paragraph"/>
    <w:basedOn w:val="Normal"/>
    <w:uiPriority w:val="34"/>
    <w:qFormat/>
    <w:rsid w:val="00304B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4B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">
    <w:name w:val="question"/>
    <w:basedOn w:val="Normal"/>
    <w:qFormat/>
    <w:rsid w:val="00304B20"/>
    <w:pPr>
      <w:numPr>
        <w:numId w:val="2"/>
      </w:numPr>
      <w:spacing w:before="240"/>
    </w:pPr>
    <w:rPr>
      <w:rFonts w:ascii="Arial" w:eastAsia="Times New Roman" w:hAnsi="Arial" w:cs="Times New Roman"/>
      <w:sz w:val="20"/>
      <w:szCs w:val="20"/>
    </w:rPr>
  </w:style>
  <w:style w:type="paragraph" w:customStyle="1" w:styleId="quotesingle-spaced">
    <w:name w:val="quotesingle-spaced"/>
    <w:basedOn w:val="Normal"/>
    <w:rsid w:val="00304B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nglecont0">
    <w:name w:val="singlecont"/>
    <w:basedOn w:val="Normal"/>
    <w:rsid w:val="00304B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04B20"/>
    <w:pPr>
      <w:keepNext/>
      <w:pBdr>
        <w:bottom w:val="single" w:sz="8" w:space="4" w:color="4F81BD" w:themeColor="accent1"/>
      </w:pBdr>
      <w:spacing w:before="36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paragraph" w:customStyle="1" w:styleId="title-author">
    <w:name w:val="title-author"/>
    <w:basedOn w:val="Title"/>
    <w:qFormat/>
    <w:rsid w:val="00304B20"/>
    <w:pPr>
      <w:pBdr>
        <w:bottom w:val="none" w:sz="0" w:space="0" w:color="auto"/>
        <w:between w:val="single" w:sz="8" w:space="1" w:color="4F81BD" w:themeColor="accent1"/>
      </w:pBdr>
      <w:spacing w:before="0" w:after="360"/>
      <w:jc w:val="right"/>
    </w:pPr>
    <w:rPr>
      <w:rFonts w:eastAsia="Times New Roman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D06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B20"/>
  </w:style>
  <w:style w:type="paragraph" w:styleId="Heading1">
    <w:name w:val="heading 1"/>
    <w:basedOn w:val="Normal"/>
    <w:next w:val="Normal"/>
    <w:link w:val="Heading1Char"/>
    <w:uiPriority w:val="9"/>
    <w:qFormat/>
    <w:rsid w:val="00D96C28"/>
    <w:pPr>
      <w:keepNext/>
      <w:keepLines/>
      <w:spacing w:before="360"/>
      <w:jc w:val="center"/>
      <w:outlineLvl w:val="0"/>
    </w:pPr>
    <w:rPr>
      <w:rFonts w:ascii="Garamond" w:eastAsiaTheme="majorEastAsia" w:hAnsi="Garamond" w:cstheme="minorHAnsi"/>
      <w:b/>
      <w:bCs/>
      <w:color w:val="17365D" w:themeColor="text2" w:themeShade="BF"/>
      <w:sz w:val="32"/>
      <w:szCs w:val="28"/>
    </w:rPr>
  </w:style>
  <w:style w:type="paragraph" w:styleId="Heading2">
    <w:name w:val="heading 2"/>
    <w:basedOn w:val="Normal"/>
    <w:link w:val="Heading2Char"/>
    <w:uiPriority w:val="9"/>
    <w:qFormat/>
    <w:rsid w:val="00D96C2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28"/>
      <w:szCs w:val="36"/>
    </w:rPr>
  </w:style>
  <w:style w:type="paragraph" w:styleId="Heading3">
    <w:name w:val="heading 3"/>
    <w:basedOn w:val="Normal"/>
    <w:link w:val="Heading3Char"/>
    <w:uiPriority w:val="9"/>
    <w:qFormat/>
    <w:rsid w:val="00304B2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¶"/>
    <w:basedOn w:val="Normal"/>
    <w:rsid w:val="00304B20"/>
    <w:pPr>
      <w:spacing w:line="480" w:lineRule="auto"/>
      <w:ind w:firstLine="360"/>
    </w:pPr>
    <w:rPr>
      <w:rFonts w:eastAsia="Times New Roman" w:cs="Times New Roman"/>
      <w:sz w:val="24"/>
      <w:szCs w:val="20"/>
    </w:rPr>
  </w:style>
  <w:style w:type="paragraph" w:customStyle="1" w:styleId="cont">
    <w:name w:val="¶ cont"/>
    <w:basedOn w:val="a"/>
    <w:next w:val="a"/>
    <w:rsid w:val="00304B20"/>
    <w:pPr>
      <w:ind w:firstLine="0"/>
    </w:pPr>
  </w:style>
  <w:style w:type="paragraph" w:customStyle="1" w:styleId="singlecont">
    <w:name w:val="¶ single cont"/>
    <w:basedOn w:val="a"/>
    <w:rsid w:val="00304B20"/>
    <w:pPr>
      <w:suppressAutoHyphens/>
      <w:spacing w:before="240" w:line="240" w:lineRule="auto"/>
      <w:ind w:firstLine="0"/>
    </w:pPr>
    <w:rPr>
      <w:rFonts w:ascii="Garamond" w:hAnsi="Garamond" w:cs="Courier New"/>
      <w:lang w:eastAsia="ar-SA"/>
    </w:rPr>
  </w:style>
  <w:style w:type="paragraph" w:customStyle="1" w:styleId="singlespaced">
    <w:name w:val="¶ single spaced"/>
    <w:basedOn w:val="a"/>
    <w:rsid w:val="00304B20"/>
    <w:pPr>
      <w:spacing w:line="240" w:lineRule="auto"/>
    </w:pPr>
  </w:style>
  <w:style w:type="paragraph" w:customStyle="1" w:styleId="code">
    <w:name w:val="code"/>
    <w:basedOn w:val="Normal"/>
    <w:qFormat/>
    <w:rsid w:val="00304B20"/>
    <w:rPr>
      <w:rFonts w:ascii="Courier New" w:hAnsi="Courier New" w:cs="Courier New"/>
      <w:b/>
      <w:color w:val="4F6228" w:themeColor="accent3" w:themeShade="80"/>
      <w:sz w:val="18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04B20"/>
    <w:pPr>
      <w:widowControl w:val="0"/>
      <w:suppressAutoHyphens/>
      <w:autoSpaceDN w:val="0"/>
      <w:textAlignment w:val="baseline"/>
    </w:pPr>
    <w:rPr>
      <w:rFonts w:ascii="Century Gothic" w:hAnsi="Century Gothic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724"/>
    <w:rPr>
      <w:rFonts w:ascii="Century Gothic" w:hAnsi="Century Gothic"/>
      <w:szCs w:val="20"/>
    </w:rPr>
  </w:style>
  <w:style w:type="paragraph" w:customStyle="1" w:styleId="DJRcomment">
    <w:name w:val="DJR comment"/>
    <w:basedOn w:val="Normal"/>
    <w:qFormat/>
    <w:rsid w:val="00304B20"/>
    <w:pPr>
      <w:widowControl w:val="0"/>
      <w:shd w:val="clear" w:color="auto" w:fill="EEECE1" w:themeFill="background2"/>
      <w:overflowPunct w:val="0"/>
      <w:autoSpaceDE w:val="0"/>
      <w:autoSpaceDN w:val="0"/>
      <w:adjustRightInd w:val="0"/>
      <w:spacing w:before="240" w:after="240"/>
    </w:pPr>
    <w:rPr>
      <w:rFonts w:ascii="Century Gothic" w:eastAsiaTheme="minorEastAsia" w:hAnsi="Century Gothic" w:cs="Times New Roman"/>
      <w:color w:val="4F6228" w:themeColor="accent3" w:themeShade="80"/>
      <w:kern w:val="28"/>
      <w:sz w:val="24"/>
      <w:szCs w:val="24"/>
    </w:rPr>
  </w:style>
  <w:style w:type="paragraph" w:customStyle="1" w:styleId="answer">
    <w:name w:val="answer"/>
    <w:basedOn w:val="Normal"/>
    <w:qFormat/>
    <w:rsid w:val="00304B20"/>
    <w:pPr>
      <w:tabs>
        <w:tab w:val="left" w:pos="360"/>
      </w:tabs>
      <w:ind w:left="36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304B20"/>
  </w:style>
  <w:style w:type="paragraph" w:styleId="BalloonText">
    <w:name w:val="Balloon Text"/>
    <w:basedOn w:val="Normal"/>
    <w:link w:val="BalloonTextChar"/>
    <w:uiPriority w:val="99"/>
    <w:semiHidden/>
    <w:unhideWhenUsed/>
    <w:rsid w:val="00304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0A5"/>
    <w:rPr>
      <w:rFonts w:ascii="Tahoma" w:hAnsi="Tahoma" w:cs="Tahoma"/>
      <w:sz w:val="16"/>
      <w:szCs w:val="16"/>
    </w:rPr>
  </w:style>
  <w:style w:type="paragraph" w:customStyle="1" w:styleId="blogdate">
    <w:name w:val="blog date"/>
    <w:basedOn w:val="Normal"/>
    <w:qFormat/>
    <w:rsid w:val="00304B20"/>
    <w:pPr>
      <w:keepNext/>
      <w:spacing w:before="480"/>
      <w:outlineLvl w:val="1"/>
    </w:pPr>
    <w:rPr>
      <w:rFonts w:eastAsia="Times New Roman" w:cs="Times New Roman"/>
      <w:bCs/>
      <w:szCs w:val="36"/>
    </w:rPr>
  </w:style>
  <w:style w:type="paragraph" w:customStyle="1" w:styleId="blogpara">
    <w:name w:val="blog para"/>
    <w:basedOn w:val="Normal"/>
    <w:qFormat/>
    <w:rsid w:val="00304B20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quote">
    <w:name w:val="blog quote"/>
    <w:basedOn w:val="Normal"/>
    <w:qFormat/>
    <w:rsid w:val="00304B20"/>
    <w:pPr>
      <w:ind w:left="720" w:righ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title">
    <w:name w:val="blog title"/>
    <w:basedOn w:val="Normal"/>
    <w:next w:val="singlecont"/>
    <w:qFormat/>
    <w:rsid w:val="00304B20"/>
    <w:pPr>
      <w:keepNext/>
      <w:spacing w:after="120"/>
      <w:outlineLvl w:val="2"/>
    </w:pPr>
    <w:rPr>
      <w:rFonts w:asciiTheme="majorHAnsi" w:eastAsia="Times New Roman" w:hAnsiTheme="majorHAnsi" w:cs="Times New Roman"/>
      <w:b/>
      <w:bCs/>
      <w:color w:val="0000FF"/>
      <w:spacing w:val="20"/>
      <w:sz w:val="28"/>
      <w:szCs w:val="27"/>
    </w:rPr>
  </w:style>
  <w:style w:type="paragraph" w:styleId="Footer">
    <w:name w:val="footer"/>
    <w:basedOn w:val="Normal"/>
    <w:link w:val="FooterChar"/>
    <w:uiPriority w:val="99"/>
    <w:unhideWhenUsed/>
    <w:rsid w:val="00304B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0A5"/>
  </w:style>
  <w:style w:type="paragraph" w:styleId="Header">
    <w:name w:val="header"/>
    <w:basedOn w:val="Normal"/>
    <w:link w:val="HeaderChar"/>
    <w:uiPriority w:val="99"/>
    <w:unhideWhenUsed/>
    <w:rsid w:val="00304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0A5"/>
  </w:style>
  <w:style w:type="character" w:customStyle="1" w:styleId="Heading1Char">
    <w:name w:val="Heading 1 Char"/>
    <w:basedOn w:val="DefaultParagraphFont"/>
    <w:link w:val="Heading1"/>
    <w:uiPriority w:val="9"/>
    <w:rsid w:val="00D96C28"/>
    <w:rPr>
      <w:rFonts w:ascii="Garamond" w:eastAsiaTheme="majorEastAsia" w:hAnsi="Garamond" w:cstheme="minorHAnsi"/>
      <w:b/>
      <w:bCs/>
      <w:color w:val="17365D" w:themeColor="text2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6C28"/>
    <w:rPr>
      <w:rFonts w:eastAsia="Times New Roman" w:cs="Times New Roman"/>
      <w:b/>
      <w:bCs/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970A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Typewriter">
    <w:name w:val="HTML Typewriter"/>
    <w:basedOn w:val="DefaultParagraphFont"/>
    <w:uiPriority w:val="99"/>
    <w:semiHidden/>
    <w:unhideWhenUsed/>
    <w:rsid w:val="00304B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04B20"/>
    <w:rPr>
      <w:color w:val="0000FF"/>
      <w:u w:val="single"/>
    </w:rPr>
  </w:style>
  <w:style w:type="paragraph" w:customStyle="1" w:styleId="journalentry">
    <w:name w:val="journal entry"/>
    <w:basedOn w:val="Normal"/>
    <w:next w:val="Normal"/>
    <w:qFormat/>
    <w:rsid w:val="00304B20"/>
    <w:pPr>
      <w:spacing w:after="200" w:line="440" w:lineRule="exact"/>
      <w:ind w:left="1440" w:hanging="1440"/>
    </w:pPr>
    <w:rPr>
      <w:rFonts w:ascii="1942 report" w:hAnsi="1942 report"/>
      <w:noProof/>
      <w:sz w:val="28"/>
      <w:szCs w:val="28"/>
    </w:rPr>
  </w:style>
  <w:style w:type="paragraph" w:customStyle="1" w:styleId="journalmore">
    <w:name w:val="journal more"/>
    <w:basedOn w:val="journalentry"/>
    <w:qFormat/>
    <w:rsid w:val="00304B20"/>
    <w:pPr>
      <w:ind w:firstLine="0"/>
    </w:pPr>
  </w:style>
  <w:style w:type="paragraph" w:customStyle="1" w:styleId="journalnewpara">
    <w:name w:val="journal new para"/>
    <w:basedOn w:val="journalentry"/>
    <w:qFormat/>
    <w:rsid w:val="00304B20"/>
    <w:pPr>
      <w:ind w:firstLine="0"/>
    </w:pPr>
  </w:style>
  <w:style w:type="paragraph" w:styleId="ListParagraph">
    <w:name w:val="List Paragraph"/>
    <w:basedOn w:val="Normal"/>
    <w:uiPriority w:val="34"/>
    <w:qFormat/>
    <w:rsid w:val="00304B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4B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">
    <w:name w:val="question"/>
    <w:basedOn w:val="Normal"/>
    <w:qFormat/>
    <w:rsid w:val="00304B20"/>
    <w:pPr>
      <w:numPr>
        <w:numId w:val="2"/>
      </w:numPr>
      <w:spacing w:before="240"/>
    </w:pPr>
    <w:rPr>
      <w:rFonts w:ascii="Arial" w:eastAsia="Times New Roman" w:hAnsi="Arial" w:cs="Times New Roman"/>
      <w:sz w:val="20"/>
      <w:szCs w:val="20"/>
    </w:rPr>
  </w:style>
  <w:style w:type="paragraph" w:customStyle="1" w:styleId="quotesingle-spaced">
    <w:name w:val="quotesingle-spaced"/>
    <w:basedOn w:val="Normal"/>
    <w:rsid w:val="00304B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nglecont0">
    <w:name w:val="singlecont"/>
    <w:basedOn w:val="Normal"/>
    <w:rsid w:val="00304B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04B20"/>
    <w:pPr>
      <w:keepNext/>
      <w:pBdr>
        <w:bottom w:val="single" w:sz="8" w:space="4" w:color="4F81BD" w:themeColor="accent1"/>
      </w:pBdr>
      <w:spacing w:before="36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paragraph" w:customStyle="1" w:styleId="title-author">
    <w:name w:val="title-author"/>
    <w:basedOn w:val="Title"/>
    <w:qFormat/>
    <w:rsid w:val="00304B20"/>
    <w:pPr>
      <w:pBdr>
        <w:bottom w:val="none" w:sz="0" w:space="0" w:color="auto"/>
        <w:between w:val="single" w:sz="8" w:space="1" w:color="4F81BD" w:themeColor="accent1"/>
      </w:pBdr>
      <w:spacing w:before="0" w:after="360"/>
      <w:jc w:val="right"/>
    </w:pPr>
    <w:rPr>
      <w:rFonts w:eastAsia="Times New Roman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D06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" TargetMode="External"/><Relationship Id="rId13" Type="http://schemas.openxmlformats.org/officeDocument/2006/relationships/hyperlink" Target="http://twitter.com/" TargetMode="External"/><Relationship Id="rId18" Type="http://schemas.openxmlformats.org/officeDocument/2006/relationships/hyperlink" Target="http://wonkette.com/454489/hundreds-of-occupations-nationwide-find-one-close-to-you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onkette.com/454489/hundreds-of-occupations-nationwide-find-one-close-to-you" TargetMode="External"/><Relationship Id="rId17" Type="http://schemas.openxmlformats.org/officeDocument/2006/relationships/hyperlink" Target="http://twitter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archivist.visitmix.com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rchivist.visitmix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ensus.gov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rchivist.visitmix.com/" TargetMode="External"/><Relationship Id="rId19" Type="http://schemas.openxmlformats.org/officeDocument/2006/relationships/hyperlink" Target="http://motherjones.com/politics/2011/10/occupy-wall-street-protest-ma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motherjones.com/politics/2011/10/occupy-wall-street-protest-ma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Mills College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Ryan</dc:creator>
  <cp:lastModifiedBy>Administrator</cp:lastModifiedBy>
  <cp:revision>2</cp:revision>
  <cp:lastPrinted>2011-10-11T18:06:00Z</cp:lastPrinted>
  <dcterms:created xsi:type="dcterms:W3CDTF">2011-10-12T00:38:00Z</dcterms:created>
  <dcterms:modified xsi:type="dcterms:W3CDTF">2011-10-12T00:38:00Z</dcterms:modified>
</cp:coreProperties>
</file>